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before="100" w:after="100" w:line="360" w:lineRule="auto"/>
        <w:jc w:val="both"/>
        <w:rPr>
          <w:rFonts w:hint="default" w:ascii="Times New Roman" w:hAnsi="Times New Roman" w:eastAsia="Times New Roman" w:cs="Times New Roman"/>
          <w:color w:val="333333"/>
          <w:sz w:val="28"/>
          <w:szCs w:val="28"/>
          <w:lang w:val="sr-Cyrl-RS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2C363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OSNOVNA ŠKOLA</w:t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2C363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SREDNJA ŠKOLA</w:t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Poštovani,</w:t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C363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Treće izdanje konkursa Ekoopština - „Zelena škola" zvanično je počelo! Imate priliku da pobedite u ovom sjajnom takmičenju slanjem prijave do petka 7. juna u 23:59.</w:t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C363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Kako da se prijavite? Pripremite i pošaljite Powerpoint prezentaciju od 5 do 10 stranica na francuskom ili srpskom jeziku u kojoj ćete predstaviti svoju inicijativu.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  <w:lang w:val="en-US"/>
        </w:rPr>
        <w:t>Kontakt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: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</w:rPr>
        <w:fldChar w:fldCharType="begin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</w:rPr>
        <w:instrText xml:space="preserve"> HYPERLINK "mailto:ekoopstinazaskole@institutfrancais.rs" </w:instrTex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  <w:lang w:val="en-US"/>
        </w:rPr>
        <w:t>ekoopstinazaskole@institutfrancais.rs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C363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Partneri i organizatori takmičenja, uz podršku Decathlon-a u Srbiji,  nagradiće dve pobedničke škole sportskom opremom u vrednosti od 2500 evra po školi.</w:t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C363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Za ovu godinu pravila ostaju ista kao i prošle godine : možete učestvovati na konkursu sa projektom iz oblasti održivog razvoja, zaštite životne sredine ili borbe protiv klimatskih promena. Ceo projekat treba predstaviti kao Powerpoint prezentaciju od 5 stranica +  vizuelni prikazi koje budete želeli da prikažete.</w:t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C363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Pozivamo sve učenike u Srbiji uzrasta od 7 do 19 godina da učestvuju u ovom konkursu,  detalji konkursa su objašnjeni u priloženom dokumentu.</w:t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2C363A"/>
          <w:spacing w:val="0"/>
          <w:sz w:val="28"/>
          <w:szCs w:val="28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Sve informacije možete pronaći i na sajtu Ekoopštine 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</w:rPr>
        <w:fldChar w:fldCharType="begin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</w:rPr>
        <w:instrText xml:space="preserve"> HYPERLINK "https://ekoopstina.com/sr/concours-ecoles-vertes/" \t "https://webmail.gov.rs/_blank" </w:instrTex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  <w:lang w:val="en-US"/>
        </w:rPr>
        <w:t>https://ekoopstina.com/sr/concours-ecoles-vertes/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563C1"/>
          <w:spacing w:val="0"/>
          <w:sz w:val="28"/>
          <w:szCs w:val="28"/>
          <w:u w:val="single"/>
          <w:shd w:val="clear" w:fill="FFFFFF"/>
        </w:rPr>
        <w:fldChar w:fldCharType="end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 u odeljku „Zelena škola", gde ćete pronaći dokumenta, praktične Informacije, kao i imena članova žirija koji ce ocenjivati vaše radove.</w:t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pacing w:before="0" w:beforeAutospacing="0" w:after="0" w:afterAutospacing="0"/>
        <w:ind w:left="0" w:right="0"/>
        <w:jc w:val="both"/>
        <w:rPr>
          <w:rFonts w:hint="default" w:ascii="Calibri" w:hAnsi="Calibri" w:cs="Calibri"/>
          <w:b w:val="0"/>
          <w:bCs w:val="0"/>
          <w:sz w:val="22"/>
          <w:szCs w:val="22"/>
        </w:rPr>
      </w:pPr>
      <w:r>
        <w:rPr>
          <w:rFonts w:hint="default" w:ascii="Helvetica" w:hAnsi="Helvetica" w:eastAsia="Helvetica" w:cs="Helvetica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/>
        </w:rPr>
        <w:t> </w:t>
      </w:r>
    </w:p>
    <w:p>
      <w:pPr>
        <w:pStyle w:val="5"/>
        <w:keepNext w:val="0"/>
        <w:keepLines w:val="0"/>
        <w:widowControl/>
        <w:suppressLineNumbers w:val="0"/>
        <w:pBdr>
          <w:top w:val="none" w:color="DDDDDD" w:sz="0" w:space="0"/>
          <w:left w:val="none" w:color="DDDDDD" w:sz="0" w:space="0"/>
          <w:bottom w:val="none" w:color="DDDDDD" w:sz="0" w:space="0"/>
          <w:right w:val="none" w:color="DDDDDD" w:sz="0" w:space="0"/>
        </w:pBdr>
        <w:spacing w:before="0" w:beforeAutospacing="0" w:after="0" w:afterAutospacing="0"/>
        <w:ind w:left="0" w:right="0"/>
        <w:jc w:val="both"/>
        <w:rPr>
          <w:rFonts w:hint="default" w:ascii="Calibri" w:hAnsi="Calibri" w:cs="Calibri"/>
          <w:b w:val="0"/>
          <w:bCs w:val="0"/>
          <w:sz w:val="22"/>
          <w:szCs w:val="22"/>
        </w:rPr>
      </w:pPr>
      <w:r>
        <w:rPr>
          <w:rFonts w:ascii="Arial" w:hAnsi="Arial" w:eastAsia="sans-serif" w:cs="Arial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numPr>
          <w:ilvl w:val="0"/>
          <w:numId w:val="0"/>
        </w:numPr>
        <w:spacing w:before="100" w:after="100"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color w:val="333333"/>
          <w:sz w:val="24"/>
          <w:szCs w:val="24"/>
          <w:lang w:val="sr-Cyrl-RS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333333"/>
          <w:sz w:val="24"/>
          <w:szCs w:val="24"/>
          <w:lang w:val="sr-Cyrl-RS"/>
        </w:rPr>
        <w:drawing>
          <wp:inline distT="0" distB="0" distL="114300" distR="114300">
            <wp:extent cx="5935980" cy="3140075"/>
            <wp:effectExtent l="0" t="0" r="7620" b="3175"/>
            <wp:docPr id="1" name="Picture 1" descr="Ekoopstina Zelene S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koopstina Zelene Skol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00" w:after="100" w:line="240" w:lineRule="auto"/>
        <w:jc w:val="both"/>
        <w:rPr>
          <w:rFonts w:hint="default" w:ascii="Times New Roman" w:hAnsi="Times New Roman" w:eastAsia="Times New Roman" w:cs="Times New Roman"/>
          <w:color w:val="333333"/>
          <w:sz w:val="24"/>
          <w:szCs w:val="24"/>
          <w:lang w:val="sr-Cyrl-RS"/>
        </w:rPr>
      </w:pPr>
    </w:p>
    <w:p>
      <w:pPr>
        <w:spacing w:before="100" w:after="100" w:line="240" w:lineRule="auto"/>
        <w:jc w:val="both"/>
        <w:rPr>
          <w:rFonts w:ascii="Times New Roman" w:hAnsi="Times New Roman" w:eastAsia="Times New Roman" w:cs="Times New Roman"/>
          <w:color w:val="333333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color w:val="333333"/>
          <w:sz w:val="24"/>
          <w:szCs w:val="24"/>
          <w:lang w:val="sr-Cyrl-RS"/>
        </w:rPr>
        <w:t xml:space="preserve">                                                                                         </w:t>
      </w:r>
    </w:p>
    <w:p>
      <w:pPr>
        <w:spacing w:before="100" w:after="100" w:line="240" w:lineRule="auto"/>
        <w:jc w:val="both"/>
        <w:rPr>
          <w:rFonts w:ascii="Times New Roman" w:hAnsi="Times New Roman" w:eastAsia="Times New Roman" w:cs="Times New Roman"/>
          <w:color w:val="333333"/>
          <w:sz w:val="24"/>
          <w:szCs w:val="24"/>
        </w:rPr>
      </w:pPr>
    </w:p>
    <w:p>
      <w:pPr>
        <w:spacing w:before="100" w:after="100" w:line="240" w:lineRule="auto"/>
        <w:jc w:val="both"/>
        <w:rPr>
          <w:rFonts w:ascii="Times New Roman" w:hAnsi="Times New Roman" w:eastAsia="Times New Roman" w:cs="Times New Roman"/>
          <w:color w:val="333333"/>
          <w:sz w:val="24"/>
          <w:szCs w:val="24"/>
        </w:rPr>
      </w:pPr>
      <w:bookmarkStart w:id="0" w:name="_GoBack"/>
      <w:bookmarkEnd w:id="0"/>
    </w:p>
    <w:p>
      <w:pPr>
        <w:spacing w:before="100" w:after="100" w:line="240" w:lineRule="auto"/>
        <w:jc w:val="both"/>
        <w:rPr>
          <w:rFonts w:ascii="Times New Roman" w:hAnsi="Times New Roman" w:eastAsia="Times New Roman" w:cs="Times New Roman"/>
          <w:color w:val="333333"/>
          <w:sz w:val="24"/>
          <w:szCs w:val="24"/>
        </w:rPr>
      </w:pPr>
    </w:p>
    <w:p>
      <w:pPr>
        <w:spacing w:before="100" w:after="100" w:line="240" w:lineRule="auto"/>
        <w:jc w:val="both"/>
        <w:rPr>
          <w:rFonts w:hint="default" w:ascii="Times New Roman" w:hAnsi="Times New Roman" w:eastAsia="Times New Roman" w:cs="Times New Roman"/>
          <w:color w:val="333333"/>
          <w:sz w:val="24"/>
          <w:szCs w:val="24"/>
          <w:lang w:val="sr-Cyrl-RS"/>
        </w:rPr>
      </w:pPr>
    </w:p>
    <w:p>
      <w:pPr>
        <w:spacing w:before="100" w:after="100" w:line="240" w:lineRule="auto"/>
        <w:jc w:val="both"/>
        <w:rPr>
          <w:rFonts w:ascii="Times New Roman" w:hAnsi="Times New Roman" w:eastAsia="Times New Roman" w:cs="Times New Roman"/>
          <w:color w:val="333333"/>
          <w:sz w:val="24"/>
          <w:szCs w:val="24"/>
        </w:rPr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70"/>
    <w:rsid w:val="002001A1"/>
    <w:rsid w:val="0025492F"/>
    <w:rsid w:val="002F7C8E"/>
    <w:rsid w:val="00373506"/>
    <w:rsid w:val="006B3A62"/>
    <w:rsid w:val="007E4AC6"/>
    <w:rsid w:val="00885F9A"/>
    <w:rsid w:val="00936402"/>
    <w:rsid w:val="00A15BAF"/>
    <w:rsid w:val="00AA6770"/>
    <w:rsid w:val="00B82047"/>
    <w:rsid w:val="00CC0A8B"/>
    <w:rsid w:val="00D632B9"/>
    <w:rsid w:val="010B3B59"/>
    <w:rsid w:val="0E691498"/>
    <w:rsid w:val="13A002F7"/>
    <w:rsid w:val="186525CD"/>
    <w:rsid w:val="223F1EBC"/>
    <w:rsid w:val="29257400"/>
    <w:rsid w:val="2CC90941"/>
    <w:rsid w:val="36AF2FB5"/>
    <w:rsid w:val="3E751CE2"/>
    <w:rsid w:val="4418094E"/>
    <w:rsid w:val="51105A35"/>
    <w:rsid w:val="58194476"/>
    <w:rsid w:val="6241255F"/>
    <w:rsid w:val="66371FD3"/>
    <w:rsid w:val="6C1B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autoRedefine/>
    <w:semiHidden/>
    <w:unhideWhenUsed/>
    <w:qFormat/>
    <w:uiPriority w:val="99"/>
    <w:rPr>
      <w:color w:val="0000FF"/>
      <w:u w:val="single"/>
    </w:rPr>
  </w:style>
  <w:style w:type="paragraph" w:styleId="5">
    <w:name w:val="Normal (Web)"/>
    <w:basedOn w:val="1"/>
    <w:autoRedefine/>
    <w:semiHidden/>
    <w:unhideWhenUsed/>
    <w:qFormat/>
    <w:uiPriority w:val="99"/>
    <w:rPr>
      <w:sz w:val="24"/>
      <w:szCs w:val="24"/>
    </w:rPr>
  </w:style>
  <w:style w:type="paragraph" w:customStyle="1" w:styleId="6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7">
    <w:name w:val="cls2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8">
    <w:name w:val="cls0"/>
    <w:basedOn w:val="2"/>
    <w:qFormat/>
    <w:uiPriority w:val="0"/>
  </w:style>
  <w:style w:type="character" w:customStyle="1" w:styleId="9">
    <w:name w:val="cls1"/>
    <w:basedOn w:val="2"/>
    <w:autoRedefine/>
    <w:qFormat/>
    <w:uiPriority w:val="0"/>
  </w:style>
  <w:style w:type="character" w:customStyle="1" w:styleId="10">
    <w:name w:val="cls3"/>
    <w:basedOn w:val="2"/>
    <w:autoRedefine/>
    <w:qFormat/>
    <w:uiPriority w:val="0"/>
  </w:style>
  <w:style w:type="paragraph" w:customStyle="1" w:styleId="11">
    <w:name w:val="cls5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2">
    <w:name w:val="cls4"/>
    <w:basedOn w:val="2"/>
    <w:autoRedefine/>
    <w:qFormat/>
    <w:uiPriority w:val="0"/>
  </w:style>
  <w:style w:type="paragraph" w:customStyle="1" w:styleId="13">
    <w:name w:val="cls6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4">
    <w:name w:val="cls7"/>
    <w:basedOn w:val="2"/>
    <w:autoRedefine/>
    <w:qFormat/>
    <w:uiPriority w:val="0"/>
  </w:style>
  <w:style w:type="character" w:customStyle="1" w:styleId="15">
    <w:name w:val="cls8"/>
    <w:basedOn w:val="2"/>
    <w:autoRedefine/>
    <w:qFormat/>
    <w:uiPriority w:val="0"/>
  </w:style>
  <w:style w:type="paragraph" w:customStyle="1" w:styleId="16">
    <w:name w:val="cls11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7">
    <w:name w:val="cls9"/>
    <w:basedOn w:val="2"/>
    <w:autoRedefine/>
    <w:qFormat/>
    <w:uiPriority w:val="0"/>
  </w:style>
  <w:style w:type="character" w:customStyle="1" w:styleId="18">
    <w:name w:val="cls10"/>
    <w:basedOn w:val="2"/>
    <w:autoRedefine/>
    <w:qFormat/>
    <w:uiPriority w:val="0"/>
  </w:style>
  <w:style w:type="paragraph" w:customStyle="1" w:styleId="19">
    <w:name w:val="cls13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20">
    <w:name w:val="cls12"/>
    <w:basedOn w:val="2"/>
    <w:autoRedefine/>
    <w:qFormat/>
    <w:uiPriority w:val="0"/>
  </w:style>
  <w:style w:type="paragraph" w:customStyle="1" w:styleId="21">
    <w:name w:val="cls14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22">
    <w:name w:val="cls15"/>
    <w:basedOn w:val="2"/>
    <w:autoRedefine/>
    <w:qFormat/>
    <w:uiPriority w:val="0"/>
  </w:style>
  <w:style w:type="paragraph" w:customStyle="1" w:styleId="23">
    <w:name w:val="cls16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24">
    <w:name w:val="cls17"/>
    <w:basedOn w:val="2"/>
    <w:autoRedefine/>
    <w:qFormat/>
    <w:uiPriority w:val="0"/>
  </w:style>
  <w:style w:type="character" w:customStyle="1" w:styleId="25">
    <w:name w:val="cls18"/>
    <w:basedOn w:val="2"/>
    <w:autoRedefine/>
    <w:qFormat/>
    <w:uiPriority w:val="0"/>
  </w:style>
  <w:style w:type="paragraph" w:customStyle="1" w:styleId="26">
    <w:name w:val="cls19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7">
    <w:name w:val="cls20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8">
    <w:name w:val="cls21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29">
    <w:name w:val="cls22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0">
    <w:name w:val="cls23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31">
    <w:name w:val="cls24"/>
    <w:basedOn w:val="1"/>
    <w:autoRedefine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B3847-ED20-45A0-8EE9-39825804CC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2589</Words>
  <Characters>14759</Characters>
  <Lines>122</Lines>
  <Paragraphs>34</Paragraphs>
  <TotalTime>0</TotalTime>
  <ScaleCrop>false</ScaleCrop>
  <LinksUpToDate>false</LinksUpToDate>
  <CharactersWithSpaces>17314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2024-02-03T15:19:00Z</dcterms:created>
  <dc:creator>Acer</dc:creator>
  <cp:lastModifiedBy>direktor škole Radojka Lakić</cp:lastModifiedBy>
  <cp:lastPrinted>2024-03-28T11:48:00Z</cp:lastPrinted>
  <dcterms:modified xsi:type="dcterms:W3CDTF">2024-04-17T11:46:29Z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14B8017BFB3E43089472E280BD58491F_13</vt:lpwstr>
  </property>
</Properties>
</file>